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58" w:rsidRPr="00FF450B" w:rsidRDefault="00F15458" w:rsidP="00F15458">
      <w:pPr>
        <w:spacing w:after="0"/>
        <w:ind w:left="1276"/>
        <w:rPr>
          <w:rFonts w:eastAsia="Times New Roman" w:cs="Arial"/>
          <w:b/>
          <w:color w:val="365F91" w:themeColor="accent1" w:themeShade="BF"/>
          <w:szCs w:val="20"/>
        </w:rPr>
      </w:pPr>
      <w:r w:rsidRPr="00FF450B">
        <w:rPr>
          <w:rFonts w:eastAsia="Times New Roman" w:cs="Arial"/>
          <w:b/>
          <w:noProof/>
          <w:color w:val="365F91" w:themeColor="accent1" w:themeShade="BF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-325120</wp:posOffset>
            </wp:positionH>
            <wp:positionV relativeFrom="margin">
              <wp:posOffset>-149225</wp:posOffset>
            </wp:positionV>
            <wp:extent cx="895350" cy="666750"/>
            <wp:effectExtent l="19050" t="0" r="0" b="0"/>
            <wp:wrapSquare wrapText="bothSides"/>
            <wp:docPr id="4" name="Grafik 0" descr="ZEulebleist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ulebleistif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50B">
        <w:rPr>
          <w:rFonts w:eastAsia="Times New Roman" w:cs="Arial"/>
          <w:b/>
          <w:color w:val="365F91" w:themeColor="accent1" w:themeShade="BF"/>
          <w:szCs w:val="20"/>
        </w:rPr>
        <w:t>ADRER</w:t>
      </w:r>
    </w:p>
    <w:p w:rsidR="00AD30F2" w:rsidRPr="00FF450B" w:rsidRDefault="00AD30F2" w:rsidP="00F15458">
      <w:pPr>
        <w:spacing w:after="0"/>
        <w:ind w:left="1276"/>
        <w:jc w:val="both"/>
        <w:rPr>
          <w:rFonts w:ascii="Times New Roman" w:eastAsia="Times New Roman" w:hAnsi="Times New Roman"/>
          <w:b/>
          <w:color w:val="365F91" w:themeColor="accent1" w:themeShade="BF"/>
          <w:sz w:val="28"/>
        </w:rPr>
      </w:pPr>
      <w:r w:rsidRPr="00FF450B">
        <w:rPr>
          <w:rFonts w:eastAsia="Times New Roman" w:cs="Arial"/>
          <w:b/>
          <w:color w:val="365F91" w:themeColor="accent1" w:themeShade="BF"/>
          <w:szCs w:val="20"/>
        </w:rPr>
        <w:t>Association pour un dévelo</w:t>
      </w:r>
      <w:r w:rsidR="002561DC">
        <w:rPr>
          <w:rFonts w:eastAsia="Times New Roman" w:cs="Arial"/>
          <w:b/>
          <w:color w:val="365F91" w:themeColor="accent1" w:themeShade="BF"/>
          <w:szCs w:val="20"/>
        </w:rPr>
        <w:t>ppement réfléchi et équilibré du</w:t>
      </w:r>
      <w:r w:rsidRPr="00FF450B">
        <w:rPr>
          <w:rFonts w:eastAsia="Times New Roman" w:cs="Arial"/>
          <w:b/>
          <w:color w:val="365F91" w:themeColor="accent1" w:themeShade="BF"/>
          <w:szCs w:val="20"/>
        </w:rPr>
        <w:t xml:space="preserve"> Rayol-Canadel</w:t>
      </w:r>
    </w:p>
    <w:p w:rsidR="00FB3317" w:rsidRDefault="00F15458" w:rsidP="00CC6B3B">
      <w:pPr>
        <w:spacing w:after="0" w:line="240" w:lineRule="auto"/>
        <w:ind w:left="1276"/>
        <w:rPr>
          <w:b/>
          <w:color w:val="365F91" w:themeColor="accent1" w:themeShade="BF"/>
          <w:sz w:val="16"/>
          <w:szCs w:val="24"/>
        </w:rPr>
      </w:pPr>
      <w:r w:rsidRPr="00FF450B">
        <w:rPr>
          <w:b/>
          <w:color w:val="365F91" w:themeColor="accent1" w:themeShade="BF"/>
          <w:sz w:val="16"/>
          <w:szCs w:val="24"/>
        </w:rPr>
        <w:t xml:space="preserve">Rayol Park </w:t>
      </w:r>
      <w:r w:rsidR="00AD30F2" w:rsidRPr="00FF450B">
        <w:rPr>
          <w:b/>
          <w:color w:val="365F91" w:themeColor="accent1" w:themeShade="BF"/>
          <w:sz w:val="16"/>
          <w:szCs w:val="24"/>
        </w:rPr>
        <w:t xml:space="preserve"> 83820  Rayol-Canadel sur Mer</w:t>
      </w:r>
      <w:r w:rsidRPr="00FF450B">
        <w:rPr>
          <w:b/>
          <w:color w:val="365F91" w:themeColor="accent1" w:themeShade="BF"/>
          <w:sz w:val="16"/>
          <w:szCs w:val="24"/>
        </w:rPr>
        <w:t>, www.adrer.fr</w:t>
      </w:r>
    </w:p>
    <w:p w:rsidR="003161BB" w:rsidRPr="006B393A" w:rsidRDefault="003161BB" w:rsidP="003F7812">
      <w:pPr>
        <w:autoSpaceDE w:val="0"/>
        <w:rPr>
          <w:rFonts w:ascii="Helvetica-Bold" w:eastAsia="Helvetica-Bold" w:hAnsi="Helvetica-Bold" w:cs="Helvetica-Bold"/>
          <w:b/>
          <w:bCs/>
        </w:rPr>
      </w:pPr>
    </w:p>
    <w:p w:rsidR="00F531AC" w:rsidRPr="00C93173" w:rsidRDefault="003F7812" w:rsidP="00350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ind w:left="708"/>
        <w:jc w:val="center"/>
        <w:rPr>
          <w:rFonts w:ascii="Arial" w:eastAsia="Helvetica-Bold" w:hAnsi="Arial" w:cs="Arial"/>
          <w:b/>
          <w:color w:val="365F91" w:themeColor="accent1" w:themeShade="BF"/>
        </w:rPr>
      </w:pPr>
      <w:r w:rsidRPr="00C93173">
        <w:rPr>
          <w:rFonts w:ascii="Arial" w:eastAsia="Helvetica-Bold" w:hAnsi="Arial" w:cs="Arial"/>
          <w:b/>
          <w:color w:val="365F91" w:themeColor="accent1" w:themeShade="BF"/>
        </w:rPr>
        <w:t xml:space="preserve">ASSEMBLÉE GÉNÉRALE ORDINAIRE  </w:t>
      </w:r>
    </w:p>
    <w:p w:rsidR="003F7812" w:rsidRPr="00C93173" w:rsidRDefault="00EC685E" w:rsidP="00350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ind w:left="708"/>
        <w:jc w:val="center"/>
        <w:rPr>
          <w:rFonts w:ascii="Arial" w:eastAsia="Helvetica-Bold" w:hAnsi="Arial" w:cs="Arial"/>
          <w:b/>
          <w:color w:val="365F91" w:themeColor="accent1" w:themeShade="BF"/>
        </w:rPr>
      </w:pPr>
      <w:r>
        <w:rPr>
          <w:rFonts w:ascii="Arial" w:eastAsia="Helvetica-Bold" w:hAnsi="Arial" w:cs="Arial"/>
          <w:b/>
          <w:color w:val="365F91" w:themeColor="accent1" w:themeShade="BF"/>
        </w:rPr>
        <w:t>Samedi 19 AVRIL 2024</w:t>
      </w:r>
    </w:p>
    <w:p w:rsidR="003161BB" w:rsidRPr="00C86129" w:rsidRDefault="002E6C27" w:rsidP="00C8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ind w:left="708"/>
        <w:jc w:val="center"/>
        <w:rPr>
          <w:rFonts w:ascii="Arial" w:eastAsia="Helvetica-Bold" w:hAnsi="Arial" w:cs="Arial"/>
          <w:b/>
          <w:color w:val="365F91" w:themeColor="accent1" w:themeShade="BF"/>
        </w:rPr>
      </w:pPr>
      <w:r w:rsidRPr="00C93173">
        <w:rPr>
          <w:rFonts w:ascii="Arial" w:eastAsia="Helvetica-Bold" w:hAnsi="Arial" w:cs="Arial"/>
          <w:b/>
          <w:color w:val="365F91" w:themeColor="accent1" w:themeShade="BF"/>
          <w:u w:val="single"/>
        </w:rPr>
        <w:t>EXTRAITS</w:t>
      </w:r>
      <w:r w:rsidRPr="00C93173">
        <w:rPr>
          <w:rFonts w:ascii="Arial" w:eastAsia="Helvetica-Bold" w:hAnsi="Arial" w:cs="Arial"/>
          <w:b/>
          <w:color w:val="365F91" w:themeColor="accent1" w:themeShade="BF"/>
        </w:rPr>
        <w:t xml:space="preserve"> </w:t>
      </w:r>
      <w:r w:rsidR="006B6E88" w:rsidRPr="00C93173">
        <w:rPr>
          <w:rFonts w:ascii="Arial" w:eastAsia="Helvetica-Bold" w:hAnsi="Arial" w:cs="Arial"/>
          <w:b/>
          <w:color w:val="365F91" w:themeColor="accent1" w:themeShade="BF"/>
        </w:rPr>
        <w:t xml:space="preserve">DU </w:t>
      </w:r>
      <w:r w:rsidR="00350D96" w:rsidRPr="00C93173">
        <w:rPr>
          <w:rFonts w:ascii="Arial" w:eastAsia="Helvetica-Bold" w:hAnsi="Arial" w:cs="Arial"/>
          <w:b/>
          <w:color w:val="365F91" w:themeColor="accent1" w:themeShade="BF"/>
        </w:rPr>
        <w:t>PROCES-VERBAL</w:t>
      </w:r>
    </w:p>
    <w:p w:rsidR="003161BB" w:rsidRDefault="003161BB" w:rsidP="00C93173">
      <w:pPr>
        <w:spacing w:after="0" w:line="240" w:lineRule="auto"/>
        <w:ind w:left="1276"/>
        <w:jc w:val="both"/>
        <w:rPr>
          <w:b/>
          <w:color w:val="365F91" w:themeColor="accent1" w:themeShade="BF"/>
          <w:sz w:val="16"/>
          <w:szCs w:val="24"/>
        </w:rPr>
      </w:pPr>
    </w:p>
    <w:p w:rsidR="009438E3" w:rsidRPr="003161BB" w:rsidRDefault="009438E3" w:rsidP="00C93173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Le </w:t>
      </w:r>
      <w:r w:rsidR="00A17501">
        <w:rPr>
          <w:rFonts w:asciiTheme="minorHAnsi" w:hAnsiTheme="minorHAnsi" w:cstheme="minorHAnsi"/>
          <w:color w:val="2B2B2B"/>
          <w:sz w:val="20"/>
          <w:szCs w:val="20"/>
        </w:rPr>
        <w:t>19</w:t>
      </w:r>
      <w:r w:rsidR="008368D8">
        <w:rPr>
          <w:rFonts w:asciiTheme="minorHAnsi" w:hAnsiTheme="minorHAnsi" w:cstheme="minorHAnsi"/>
          <w:color w:val="2B2B2B"/>
          <w:sz w:val="20"/>
          <w:szCs w:val="20"/>
        </w:rPr>
        <w:t xml:space="preserve"> avril</w:t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> à</w:t>
      </w:r>
      <w:r w:rsidR="00B00157"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17h3</w:t>
      </w:r>
      <w:r w:rsidR="00593FF6" w:rsidRPr="003161BB">
        <w:rPr>
          <w:rFonts w:asciiTheme="minorHAnsi" w:hAnsiTheme="minorHAnsi" w:cstheme="minorHAnsi"/>
          <w:color w:val="2B2B2B"/>
          <w:sz w:val="20"/>
          <w:szCs w:val="20"/>
        </w:rPr>
        <w:t>0</w:t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>,</w:t>
      </w:r>
      <w:r w:rsidR="00D50D6F"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</w:t>
      </w:r>
      <w:r w:rsidR="00993D39">
        <w:rPr>
          <w:rFonts w:asciiTheme="minorHAnsi" w:hAnsiTheme="minorHAnsi" w:cstheme="minorHAnsi"/>
          <w:color w:val="2B2B2B"/>
          <w:sz w:val="20"/>
          <w:szCs w:val="20"/>
        </w:rPr>
        <w:t>après convocation dument adressée 15 jours avant cette date</w:t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s’est tenue </w:t>
      </w:r>
      <w:r w:rsidR="00993D39"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dans </w:t>
      </w:r>
      <w:r w:rsidR="008368D8">
        <w:rPr>
          <w:rFonts w:asciiTheme="minorHAnsi" w:hAnsiTheme="minorHAnsi" w:cstheme="minorHAnsi"/>
          <w:color w:val="2B2B2B"/>
          <w:sz w:val="20"/>
          <w:szCs w:val="20"/>
        </w:rPr>
        <w:t>les salons du Tropicana, av Ratinsky 83820 Rayol Canadel sur mer</w:t>
      </w:r>
      <w:r w:rsidR="00993D39"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</w:t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>l'assemblée générale ci-après relatée.</w:t>
      </w:r>
      <w:r w:rsidR="003807B9"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</w:t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Il a été établi une feuille de présence signée par chaque membre entrant en séance, </w:t>
      </w:r>
    </w:p>
    <w:p w:rsidR="002E6C27" w:rsidRPr="003161BB" w:rsidRDefault="002E6C27" w:rsidP="00C93173">
      <w:pPr>
        <w:pStyle w:val="normal-justifi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 w:rsidRPr="003161BB">
        <w:rPr>
          <w:rFonts w:asciiTheme="minorHAnsi" w:hAnsiTheme="minorHAnsi" w:cstheme="minorHAnsi"/>
          <w:color w:val="2B2B2B"/>
          <w:sz w:val="20"/>
          <w:szCs w:val="20"/>
        </w:rPr>
        <w:t>Patrice Collangettes préside la séance.</w:t>
      </w:r>
    </w:p>
    <w:p w:rsidR="002E6C27" w:rsidRPr="003161BB" w:rsidRDefault="002E6C27" w:rsidP="00C93173">
      <w:pPr>
        <w:pStyle w:val="normal-justifi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Jean </w:t>
      </w:r>
      <w:r w:rsidR="008F0510">
        <w:rPr>
          <w:rFonts w:asciiTheme="minorHAnsi" w:hAnsiTheme="minorHAnsi" w:cstheme="minorHAnsi"/>
          <w:color w:val="2B2B2B"/>
          <w:sz w:val="20"/>
          <w:szCs w:val="20"/>
        </w:rPr>
        <w:t xml:space="preserve">Péan </w:t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>de Ponfilly exerce les fonctions de secrétaire de séance.</w:t>
      </w:r>
    </w:p>
    <w:p w:rsidR="00B00157" w:rsidRPr="003161BB" w:rsidRDefault="00A17501" w:rsidP="00C93173">
      <w:pPr>
        <w:pStyle w:val="normal-justifi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>
        <w:rPr>
          <w:rFonts w:asciiTheme="minorHAnsi" w:hAnsiTheme="minorHAnsi" w:cstheme="minorHAnsi"/>
          <w:color w:val="2B2B2B"/>
          <w:sz w:val="20"/>
          <w:szCs w:val="20"/>
        </w:rPr>
        <w:t>Bruno Marquier</w:t>
      </w:r>
      <w:r w:rsidR="00B00157"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présente les comptes annuels en lieu et place du trésorier absent excusé</w:t>
      </w:r>
    </w:p>
    <w:p w:rsidR="00993D39" w:rsidRDefault="00993D39" w:rsidP="00C93173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</w:p>
    <w:p w:rsidR="00C93173" w:rsidRPr="003161BB" w:rsidRDefault="002E6C27" w:rsidP="00C93173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 w:rsidRPr="003161BB">
        <w:rPr>
          <w:rFonts w:asciiTheme="minorHAnsi" w:hAnsiTheme="minorHAnsi" w:cstheme="minorHAnsi"/>
          <w:color w:val="2B2B2B"/>
          <w:sz w:val="20"/>
          <w:szCs w:val="20"/>
        </w:rPr>
        <w:t>La feuille de présence est certifiée exacte et sincère par le président de séance et le secrétaire de séance.</w:t>
      </w:r>
      <w:r w:rsidR="00C93173"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</w:t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>Le président de séance rappelle qu'aux termes des statuts, l'assemblée générale délibère valablement si le nombre des membres, présents ou représentés, est supérieur ou égal au tiers des membres à jour de leur cotisation de l'année objet de l'assemblée soit</w:t>
      </w:r>
      <w:r w:rsidR="00B00157"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</w:t>
      </w:r>
      <w:r w:rsidR="00C16682">
        <w:rPr>
          <w:rFonts w:asciiTheme="minorHAnsi" w:hAnsiTheme="minorHAnsi" w:cstheme="minorHAnsi"/>
          <w:color w:val="2B2B2B"/>
          <w:sz w:val="20"/>
          <w:szCs w:val="20"/>
        </w:rPr>
        <w:t>37</w:t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personnes</w:t>
      </w:r>
      <w:r w:rsidR="00A17501">
        <w:rPr>
          <w:rFonts w:asciiTheme="minorHAnsi" w:hAnsiTheme="minorHAnsi" w:cstheme="minorHAnsi"/>
          <w:color w:val="2B2B2B"/>
          <w:sz w:val="20"/>
          <w:szCs w:val="20"/>
        </w:rPr>
        <w:t xml:space="preserve"> pour l’année 2023</w:t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>.</w:t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ab/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ab/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ab/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ab/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ab/>
      </w:r>
    </w:p>
    <w:p w:rsidR="002E6C27" w:rsidRPr="003161BB" w:rsidRDefault="002E6C27" w:rsidP="00C93173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 w:rsidRPr="003161BB">
        <w:rPr>
          <w:rFonts w:asciiTheme="minorHAnsi" w:hAnsiTheme="minorHAnsi" w:cstheme="minorHAnsi"/>
          <w:color w:val="2B2B2B"/>
          <w:sz w:val="20"/>
          <w:szCs w:val="20"/>
        </w:rPr>
        <w:t>Le président de séance met à la disposition des membres de l'association :</w:t>
      </w:r>
    </w:p>
    <w:p w:rsidR="002E6C27" w:rsidRPr="003161BB" w:rsidRDefault="002E6C27" w:rsidP="00C93173">
      <w:pPr>
        <w:pStyle w:val="normal-justifi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 w:rsidRPr="003161BB">
        <w:rPr>
          <w:rFonts w:asciiTheme="minorHAnsi" w:hAnsiTheme="minorHAnsi" w:cstheme="minorHAnsi"/>
          <w:color w:val="2B2B2B"/>
          <w:sz w:val="20"/>
          <w:szCs w:val="20"/>
        </w:rPr>
        <w:t>la feuille de présence certifiée exacte et sincère ;</w:t>
      </w:r>
    </w:p>
    <w:p w:rsidR="002E6C27" w:rsidRPr="003161BB" w:rsidRDefault="002E6C27" w:rsidP="00C93173">
      <w:pPr>
        <w:pStyle w:val="normal-justifi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 w:rsidRPr="003161BB">
        <w:rPr>
          <w:rFonts w:asciiTheme="minorHAnsi" w:hAnsiTheme="minorHAnsi" w:cstheme="minorHAnsi"/>
          <w:color w:val="2B2B2B"/>
          <w:sz w:val="20"/>
          <w:szCs w:val="20"/>
        </w:rPr>
        <w:t>les pouvoirs des personnes représentées ;</w:t>
      </w:r>
    </w:p>
    <w:p w:rsidR="002E6C27" w:rsidRPr="003161BB" w:rsidRDefault="002E6C27" w:rsidP="00C93173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Les présents et représentés  </w:t>
      </w:r>
      <w:r w:rsidR="00993D39">
        <w:rPr>
          <w:rFonts w:asciiTheme="minorHAnsi" w:hAnsiTheme="minorHAnsi" w:cstheme="minorHAnsi"/>
          <w:color w:val="2B2B2B"/>
          <w:sz w:val="20"/>
          <w:szCs w:val="20"/>
        </w:rPr>
        <w:t>étant</w:t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au nombre de </w:t>
      </w:r>
      <w:r w:rsidR="00C16682" w:rsidRPr="00A373D7">
        <w:rPr>
          <w:rFonts w:asciiTheme="minorHAnsi" w:hAnsiTheme="minorHAnsi" w:cstheme="minorHAnsi"/>
          <w:sz w:val="20"/>
          <w:szCs w:val="20"/>
        </w:rPr>
        <w:t>5</w:t>
      </w:r>
      <w:r w:rsidR="00A373D7" w:rsidRPr="00A373D7">
        <w:rPr>
          <w:rFonts w:asciiTheme="minorHAnsi" w:hAnsiTheme="minorHAnsi" w:cstheme="minorHAnsi"/>
          <w:sz w:val="20"/>
          <w:szCs w:val="20"/>
        </w:rPr>
        <w:t>7</w:t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>. Le quorum est donc atteint.</w:t>
      </w:r>
    </w:p>
    <w:p w:rsidR="00993D39" w:rsidRDefault="00993D39" w:rsidP="00C93173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</w:p>
    <w:p w:rsidR="009438E3" w:rsidRPr="003161BB" w:rsidRDefault="009438E3" w:rsidP="00C93173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 w:rsidRPr="003161BB">
        <w:rPr>
          <w:rFonts w:asciiTheme="minorHAnsi" w:hAnsiTheme="minorHAnsi" w:cstheme="minorHAnsi"/>
          <w:color w:val="2B2B2B"/>
          <w:sz w:val="20"/>
          <w:szCs w:val="20"/>
        </w:rPr>
        <w:t>Puis il rappelle que l'assemblée générale est appelée à délibérer sur l'ordre du jour indiqué ci-après.</w:t>
      </w:r>
    </w:p>
    <w:p w:rsidR="000F72F5" w:rsidRPr="003161BB" w:rsidRDefault="000F72F5" w:rsidP="00C93173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161BB">
        <w:rPr>
          <w:rFonts w:asciiTheme="minorHAnsi" w:hAnsiTheme="minorHAnsi" w:cstheme="minorHAnsi"/>
          <w:sz w:val="20"/>
          <w:szCs w:val="20"/>
        </w:rPr>
        <w:t>Election des scrutateurs</w:t>
      </w:r>
    </w:p>
    <w:p w:rsidR="000F72F5" w:rsidRPr="003161BB" w:rsidRDefault="00C16682" w:rsidP="00C93173">
      <w:pPr>
        <w:pStyle w:val="NormalWeb"/>
        <w:numPr>
          <w:ilvl w:val="0"/>
          <w:numId w:val="17"/>
        </w:numPr>
        <w:spacing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Rapport des activités 2022</w:t>
      </w:r>
    </w:p>
    <w:p w:rsidR="000F72F5" w:rsidRPr="003161BB" w:rsidRDefault="000F72F5" w:rsidP="00C93173">
      <w:pPr>
        <w:pStyle w:val="NormalWeb"/>
        <w:numPr>
          <w:ilvl w:val="0"/>
          <w:numId w:val="17"/>
        </w:numPr>
        <w:spacing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161BB">
        <w:rPr>
          <w:rFonts w:asciiTheme="minorHAnsi" w:hAnsiTheme="minorHAnsi" w:cstheme="minorHAnsi"/>
          <w:sz w:val="20"/>
          <w:szCs w:val="20"/>
        </w:rPr>
        <w:t>Rapp</w:t>
      </w:r>
      <w:r w:rsidR="00C16682">
        <w:rPr>
          <w:rFonts w:asciiTheme="minorHAnsi" w:hAnsiTheme="minorHAnsi" w:cstheme="minorHAnsi"/>
          <w:sz w:val="20"/>
          <w:szCs w:val="20"/>
        </w:rPr>
        <w:t>ort financier de l’exercice 2022</w:t>
      </w:r>
    </w:p>
    <w:p w:rsidR="000F72F5" w:rsidRPr="003161BB" w:rsidRDefault="000F72F5" w:rsidP="00C93173">
      <w:pPr>
        <w:pStyle w:val="NormalWeb"/>
        <w:numPr>
          <w:ilvl w:val="0"/>
          <w:numId w:val="17"/>
        </w:numPr>
        <w:spacing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161BB">
        <w:rPr>
          <w:rFonts w:asciiTheme="minorHAnsi" w:hAnsiTheme="minorHAnsi" w:cstheme="minorHAnsi"/>
          <w:sz w:val="20"/>
          <w:szCs w:val="20"/>
        </w:rPr>
        <w:t>Élection du conseil d'administration</w:t>
      </w:r>
    </w:p>
    <w:p w:rsidR="009D38E5" w:rsidRPr="003161BB" w:rsidRDefault="000F72F5" w:rsidP="00C93173">
      <w:pPr>
        <w:pStyle w:val="NormalWeb"/>
        <w:numPr>
          <w:ilvl w:val="0"/>
          <w:numId w:val="17"/>
        </w:numPr>
        <w:spacing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161BB">
        <w:rPr>
          <w:rFonts w:asciiTheme="minorHAnsi" w:hAnsiTheme="minorHAnsi" w:cstheme="minorHAnsi"/>
          <w:sz w:val="20"/>
          <w:szCs w:val="20"/>
        </w:rPr>
        <w:t>Questions Diverses</w:t>
      </w:r>
    </w:p>
    <w:p w:rsidR="00993D39" w:rsidRDefault="00993D39" w:rsidP="00C9317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9D38E5" w:rsidRPr="003161BB" w:rsidRDefault="00C93173" w:rsidP="00C9317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 w:rsidRPr="003161BB">
        <w:rPr>
          <w:rFonts w:asciiTheme="minorHAnsi" w:hAnsiTheme="minorHAnsi" w:cstheme="minorHAnsi"/>
          <w:sz w:val="20"/>
          <w:szCs w:val="20"/>
        </w:rPr>
        <w:t>Le président sollicite d</w:t>
      </w:r>
      <w:r w:rsidR="009D38E5" w:rsidRPr="003161BB">
        <w:rPr>
          <w:rFonts w:asciiTheme="minorHAnsi" w:hAnsiTheme="minorHAnsi" w:cstheme="minorHAnsi"/>
          <w:color w:val="2B2B2B"/>
          <w:sz w:val="20"/>
          <w:szCs w:val="20"/>
        </w:rPr>
        <w:t>eux scrutateurs</w:t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. </w:t>
      </w:r>
      <w:r w:rsidR="009D38E5"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</w:t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>S</w:t>
      </w:r>
      <w:r w:rsidR="009D38E5" w:rsidRPr="003161BB">
        <w:rPr>
          <w:rFonts w:asciiTheme="minorHAnsi" w:hAnsiTheme="minorHAnsi" w:cstheme="minorHAnsi"/>
          <w:color w:val="2B2B2B"/>
          <w:sz w:val="20"/>
          <w:szCs w:val="20"/>
        </w:rPr>
        <w:t>e portent volontaires:</w:t>
      </w:r>
    </w:p>
    <w:p w:rsidR="00B00157" w:rsidRDefault="00C16682" w:rsidP="00B00157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>
        <w:rPr>
          <w:rFonts w:asciiTheme="minorHAnsi" w:hAnsiTheme="minorHAnsi" w:cstheme="minorHAnsi"/>
          <w:color w:val="2B2B2B"/>
          <w:sz w:val="20"/>
          <w:szCs w:val="20"/>
        </w:rPr>
        <w:t>Pascale BERTHO</w:t>
      </w:r>
    </w:p>
    <w:p w:rsidR="00A17501" w:rsidRPr="00A373D7" w:rsidRDefault="00A373D7" w:rsidP="00B00157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373D7">
        <w:rPr>
          <w:rFonts w:asciiTheme="minorHAnsi" w:hAnsiTheme="minorHAnsi" w:cstheme="minorHAnsi"/>
          <w:sz w:val="20"/>
          <w:szCs w:val="20"/>
        </w:rPr>
        <w:t>Nadine BESSON</w:t>
      </w:r>
    </w:p>
    <w:p w:rsidR="00993D39" w:rsidRDefault="00993D39" w:rsidP="00C9317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</w:p>
    <w:p w:rsidR="003161BB" w:rsidRPr="003161BB" w:rsidRDefault="00993D39" w:rsidP="00C9317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>
        <w:rPr>
          <w:rFonts w:asciiTheme="minorHAnsi" w:hAnsiTheme="minorHAnsi" w:cstheme="minorHAnsi"/>
          <w:color w:val="2B2B2B"/>
          <w:sz w:val="20"/>
          <w:szCs w:val="20"/>
        </w:rPr>
        <w:t>Puis il passe à la lecture du rapport</w:t>
      </w:r>
      <w:r w:rsidR="003161BB"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d’activité </w:t>
      </w:r>
    </w:p>
    <w:p w:rsidR="00993D39" w:rsidRDefault="000F72F5" w:rsidP="003161B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Après avoir </w:t>
      </w:r>
      <w:r w:rsidR="00C93173" w:rsidRPr="003161BB">
        <w:rPr>
          <w:rFonts w:asciiTheme="minorHAnsi" w:hAnsiTheme="minorHAnsi" w:cstheme="minorHAnsi"/>
          <w:color w:val="2B2B2B"/>
          <w:sz w:val="20"/>
          <w:szCs w:val="20"/>
        </w:rPr>
        <w:t>fait approuver</w:t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le rapport d'activité</w:t>
      </w:r>
      <w:r w:rsidR="00993D39">
        <w:rPr>
          <w:rFonts w:asciiTheme="minorHAnsi" w:hAnsiTheme="minorHAnsi" w:cstheme="minorHAnsi"/>
          <w:color w:val="2B2B2B"/>
          <w:sz w:val="20"/>
          <w:szCs w:val="20"/>
        </w:rPr>
        <w:t xml:space="preserve"> par l’assemblée qui l’approuve à l’unanimité il  passe la parole à </w:t>
      </w:r>
      <w:r w:rsidR="00A17501">
        <w:rPr>
          <w:rFonts w:asciiTheme="minorHAnsi" w:hAnsiTheme="minorHAnsi" w:cstheme="minorHAnsi"/>
          <w:color w:val="2B2B2B"/>
          <w:sz w:val="20"/>
          <w:szCs w:val="20"/>
        </w:rPr>
        <w:t>Bruno Marquier</w:t>
      </w:r>
      <w:r w:rsidR="00993D39">
        <w:rPr>
          <w:rFonts w:asciiTheme="minorHAnsi" w:hAnsiTheme="minorHAnsi" w:cstheme="minorHAnsi"/>
          <w:color w:val="2B2B2B"/>
          <w:sz w:val="20"/>
          <w:szCs w:val="20"/>
        </w:rPr>
        <w:t xml:space="preserve"> pour la lecture du</w:t>
      </w:r>
      <w:r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rapport financier, </w:t>
      </w:r>
      <w:r w:rsidR="00993D39">
        <w:rPr>
          <w:rFonts w:asciiTheme="minorHAnsi" w:hAnsiTheme="minorHAnsi" w:cstheme="minorHAnsi"/>
          <w:color w:val="2B2B2B"/>
          <w:sz w:val="20"/>
          <w:szCs w:val="20"/>
        </w:rPr>
        <w:t>qui est également approuvé à l’unanimité</w:t>
      </w:r>
    </w:p>
    <w:p w:rsidR="00993D39" w:rsidRDefault="00993D39" w:rsidP="003161B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</w:p>
    <w:p w:rsidR="00993D39" w:rsidRDefault="00993D39" w:rsidP="00993D3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>
        <w:rPr>
          <w:rFonts w:asciiTheme="minorHAnsi" w:hAnsiTheme="minorHAnsi" w:cstheme="minorHAnsi"/>
          <w:color w:val="2B2B2B"/>
          <w:sz w:val="20"/>
          <w:szCs w:val="20"/>
        </w:rPr>
        <w:t xml:space="preserve">Enfin </w:t>
      </w:r>
      <w:r w:rsidR="00C93173" w:rsidRPr="003161BB">
        <w:rPr>
          <w:rFonts w:asciiTheme="minorHAnsi" w:hAnsiTheme="minorHAnsi" w:cstheme="minorHAnsi"/>
          <w:color w:val="2B2B2B"/>
          <w:sz w:val="20"/>
          <w:szCs w:val="20"/>
        </w:rPr>
        <w:t>le président appelle</w:t>
      </w:r>
      <w:r w:rsidR="000F72F5"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à l'élection des administrateurs</w:t>
      </w:r>
      <w:r w:rsidR="00C93173"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car </w:t>
      </w:r>
      <w:r w:rsidR="00A17501">
        <w:rPr>
          <w:rFonts w:asciiTheme="minorHAnsi" w:hAnsiTheme="minorHAnsi" w:cstheme="minorHAnsi"/>
          <w:color w:val="2B2B2B"/>
          <w:sz w:val="20"/>
          <w:szCs w:val="20"/>
        </w:rPr>
        <w:t>deux</w:t>
      </w:r>
      <w:r w:rsidR="00C93173"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administrateurs voient leur mandat échu: </w:t>
      </w:r>
    </w:p>
    <w:p w:rsidR="00993D39" w:rsidRDefault="00A17501" w:rsidP="00993D39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>
        <w:rPr>
          <w:rFonts w:asciiTheme="minorHAnsi" w:hAnsiTheme="minorHAnsi" w:cstheme="minorHAnsi"/>
          <w:color w:val="2B2B2B"/>
          <w:sz w:val="20"/>
          <w:szCs w:val="20"/>
        </w:rPr>
        <w:t>Gérald MAROT</w:t>
      </w:r>
    </w:p>
    <w:p w:rsidR="00A17501" w:rsidRDefault="00A17501" w:rsidP="00993D39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>
        <w:rPr>
          <w:rFonts w:asciiTheme="minorHAnsi" w:hAnsiTheme="minorHAnsi" w:cstheme="minorHAnsi"/>
          <w:color w:val="2B2B2B"/>
          <w:sz w:val="20"/>
          <w:szCs w:val="20"/>
        </w:rPr>
        <w:t>Fred CASADEI décédé le 7 octobre 2023</w:t>
      </w:r>
    </w:p>
    <w:p w:rsidR="00993D39" w:rsidRDefault="009438E3" w:rsidP="00993D3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 w:rsidRPr="003161BB">
        <w:rPr>
          <w:rFonts w:asciiTheme="minorHAnsi" w:hAnsiTheme="minorHAnsi" w:cstheme="minorHAnsi"/>
          <w:color w:val="2B2B2B"/>
          <w:sz w:val="20"/>
          <w:szCs w:val="20"/>
        </w:rPr>
        <w:t>Le président rappelle les attributions du conseil d’administration et les caractéristiques du mandat d’administrateur définies par les statuts.</w:t>
      </w:r>
      <w:r w:rsidR="002E6C27"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</w:t>
      </w:r>
      <w:r w:rsidR="00C93173" w:rsidRPr="003161BB">
        <w:rPr>
          <w:rFonts w:asciiTheme="minorHAnsi" w:hAnsiTheme="minorHAnsi" w:cstheme="minorHAnsi"/>
          <w:color w:val="2B2B2B"/>
          <w:sz w:val="20"/>
          <w:szCs w:val="20"/>
        </w:rPr>
        <w:t>Il</w:t>
      </w:r>
      <w:r w:rsidR="002E6C27"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donne </w:t>
      </w:r>
      <w:r w:rsidR="00332DFD"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le nom des adhérents qui se sont </w:t>
      </w:r>
      <w:proofErr w:type="gramStart"/>
      <w:r w:rsidR="00332DFD" w:rsidRPr="003161BB">
        <w:rPr>
          <w:rFonts w:asciiTheme="minorHAnsi" w:hAnsiTheme="minorHAnsi" w:cstheme="minorHAnsi"/>
          <w:color w:val="2B2B2B"/>
          <w:sz w:val="20"/>
          <w:szCs w:val="20"/>
        </w:rPr>
        <w:t>portés</w:t>
      </w:r>
      <w:proofErr w:type="gramEnd"/>
      <w:r w:rsidR="00332DFD"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candidats</w:t>
      </w:r>
      <w:r w:rsidR="002E6C27"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 à savoir </w:t>
      </w:r>
    </w:p>
    <w:p w:rsidR="00A17501" w:rsidRDefault="00A17501" w:rsidP="00A17501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>
        <w:rPr>
          <w:rFonts w:asciiTheme="minorHAnsi" w:hAnsiTheme="minorHAnsi" w:cstheme="minorHAnsi"/>
          <w:color w:val="2B2B2B"/>
          <w:sz w:val="20"/>
          <w:szCs w:val="20"/>
        </w:rPr>
        <w:t>Gérald MAROT</w:t>
      </w:r>
    </w:p>
    <w:p w:rsidR="00C16682" w:rsidRDefault="00A17501" w:rsidP="00993D39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>
        <w:rPr>
          <w:rFonts w:asciiTheme="minorHAnsi" w:hAnsiTheme="minorHAnsi" w:cstheme="minorHAnsi"/>
          <w:color w:val="2B2B2B"/>
          <w:sz w:val="20"/>
          <w:szCs w:val="20"/>
        </w:rPr>
        <w:t>Sereine MAUBORGNE</w:t>
      </w:r>
    </w:p>
    <w:p w:rsidR="003161BB" w:rsidRPr="00C613EC" w:rsidRDefault="00C93173" w:rsidP="00C613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 w:rsidRPr="003161BB">
        <w:rPr>
          <w:rFonts w:asciiTheme="minorHAnsi" w:hAnsiTheme="minorHAnsi" w:cstheme="minorHAnsi"/>
          <w:color w:val="2B2B2B"/>
          <w:sz w:val="20"/>
          <w:szCs w:val="20"/>
        </w:rPr>
        <w:t>C</w:t>
      </w:r>
      <w:r w:rsidR="009438E3" w:rsidRPr="003161BB">
        <w:rPr>
          <w:rFonts w:asciiTheme="minorHAnsi" w:hAnsiTheme="minorHAnsi" w:cstheme="minorHAnsi"/>
          <w:color w:val="2B2B2B"/>
          <w:sz w:val="20"/>
          <w:szCs w:val="20"/>
        </w:rPr>
        <w:t xml:space="preserve">es candidats </w:t>
      </w:r>
      <w:r w:rsidR="00C613EC">
        <w:rPr>
          <w:rFonts w:asciiTheme="minorHAnsi" w:hAnsiTheme="minorHAnsi" w:cstheme="minorHAnsi"/>
          <w:color w:val="2B2B2B"/>
          <w:sz w:val="20"/>
          <w:szCs w:val="20"/>
        </w:rPr>
        <w:t>o</w:t>
      </w:r>
      <w:r w:rsidR="00C16682">
        <w:rPr>
          <w:rFonts w:asciiTheme="minorHAnsi" w:hAnsiTheme="minorHAnsi" w:cstheme="minorHAnsi"/>
          <w:color w:val="2B2B2B"/>
          <w:sz w:val="20"/>
          <w:szCs w:val="20"/>
        </w:rPr>
        <w:t>nt donné leur profession de foi, cette dernière à distance a</w:t>
      </w:r>
      <w:r w:rsidR="00C613EC">
        <w:rPr>
          <w:rFonts w:asciiTheme="minorHAnsi" w:hAnsiTheme="minorHAnsi" w:cstheme="minorHAnsi"/>
          <w:color w:val="2B2B2B"/>
          <w:sz w:val="20"/>
          <w:szCs w:val="20"/>
        </w:rPr>
        <w:t xml:space="preserve">yant déclaré </w:t>
      </w:r>
      <w:r w:rsidR="009438E3" w:rsidRPr="003161BB">
        <w:rPr>
          <w:rFonts w:asciiTheme="minorHAnsi" w:hAnsiTheme="minorHAnsi" w:cstheme="minorHAnsi"/>
          <w:color w:val="2B2B2B"/>
          <w:sz w:val="20"/>
          <w:szCs w:val="20"/>
        </w:rPr>
        <w:t>qu’ils acceptent par avance les fonctions auxquelles ils postulent et qu’ils ne font l'objet d'aucune interdiction ou incapacité susce</w:t>
      </w:r>
      <w:r w:rsidR="00C613EC">
        <w:rPr>
          <w:rFonts w:asciiTheme="minorHAnsi" w:hAnsiTheme="minorHAnsi" w:cstheme="minorHAnsi"/>
          <w:color w:val="2B2B2B"/>
          <w:sz w:val="20"/>
          <w:szCs w:val="20"/>
        </w:rPr>
        <w:t>ptible d'en empêcher l'exercice, l</w:t>
      </w:r>
      <w:r w:rsidR="009438E3" w:rsidRPr="003161BB">
        <w:rPr>
          <w:rFonts w:asciiTheme="minorHAnsi" w:hAnsiTheme="minorHAnsi" w:cstheme="minorHAnsi"/>
          <w:color w:val="2B2B2B"/>
          <w:sz w:val="20"/>
          <w:szCs w:val="20"/>
        </w:rPr>
        <w:t>a résolution suivante est mise aux voix.</w:t>
      </w:r>
    </w:p>
    <w:p w:rsidR="003161BB" w:rsidRDefault="003161BB" w:rsidP="00C93173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B2B2B"/>
          <w:sz w:val="20"/>
          <w:szCs w:val="23"/>
          <w:u w:val="single"/>
        </w:rPr>
      </w:pPr>
    </w:p>
    <w:p w:rsidR="009438E3" w:rsidRPr="003161BB" w:rsidRDefault="009438E3" w:rsidP="00C93173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B2B2B"/>
          <w:sz w:val="20"/>
          <w:szCs w:val="23"/>
        </w:rPr>
      </w:pPr>
      <w:r w:rsidRPr="003161BB">
        <w:rPr>
          <w:rFonts w:asciiTheme="minorHAnsi" w:hAnsiTheme="minorHAnsi" w:cstheme="minorHAnsi"/>
          <w:b/>
          <w:bCs/>
          <w:color w:val="2B2B2B"/>
          <w:sz w:val="20"/>
          <w:szCs w:val="23"/>
          <w:u w:val="single"/>
        </w:rPr>
        <w:t>Résolution</w:t>
      </w:r>
    </w:p>
    <w:p w:rsidR="009438E3" w:rsidRPr="003161BB" w:rsidRDefault="009438E3" w:rsidP="00C93173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3"/>
        </w:rPr>
      </w:pPr>
      <w:r w:rsidRPr="003161BB">
        <w:rPr>
          <w:rFonts w:asciiTheme="minorHAnsi" w:hAnsiTheme="minorHAnsi" w:cstheme="minorHAnsi"/>
          <w:color w:val="2B2B2B"/>
          <w:sz w:val="20"/>
          <w:szCs w:val="23"/>
        </w:rPr>
        <w:lastRenderedPageBreak/>
        <w:t xml:space="preserve">L’assemblée générale décide d'élire en qualité d’administrateurs, pour une durée de </w:t>
      </w:r>
      <w:r w:rsidR="00332DFD" w:rsidRPr="003161BB">
        <w:rPr>
          <w:rFonts w:asciiTheme="minorHAnsi" w:hAnsiTheme="minorHAnsi" w:cstheme="minorHAnsi"/>
          <w:color w:val="2B2B2B"/>
          <w:sz w:val="20"/>
          <w:szCs w:val="23"/>
        </w:rPr>
        <w:t>trois</w:t>
      </w:r>
      <w:r w:rsidRPr="003161BB">
        <w:rPr>
          <w:rFonts w:asciiTheme="minorHAnsi" w:hAnsiTheme="minorHAnsi" w:cstheme="minorHAnsi"/>
          <w:color w:val="2B2B2B"/>
          <w:sz w:val="20"/>
          <w:szCs w:val="23"/>
        </w:rPr>
        <w:t xml:space="preserve"> exercices sociaux arrivant donc en principe à échéance le </w:t>
      </w:r>
      <w:r w:rsidR="00C16682">
        <w:rPr>
          <w:rFonts w:asciiTheme="minorHAnsi" w:hAnsiTheme="minorHAnsi" w:cstheme="minorHAnsi"/>
          <w:color w:val="2B2B2B"/>
          <w:sz w:val="20"/>
          <w:szCs w:val="23"/>
        </w:rPr>
        <w:t>29 AVRIL 2026</w:t>
      </w:r>
      <w:r w:rsidR="00F02818" w:rsidRPr="003161BB">
        <w:rPr>
          <w:rFonts w:asciiTheme="minorHAnsi" w:hAnsiTheme="minorHAnsi" w:cstheme="minorHAnsi"/>
          <w:color w:val="2B2B2B"/>
          <w:sz w:val="20"/>
          <w:szCs w:val="23"/>
        </w:rPr>
        <w:t>.</w:t>
      </w:r>
    </w:p>
    <w:p w:rsidR="009438E3" w:rsidRPr="003161BB" w:rsidRDefault="00A17501" w:rsidP="00C93173">
      <w:pPr>
        <w:pStyle w:val="normal-justifi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B2B2B"/>
          <w:sz w:val="20"/>
          <w:szCs w:val="23"/>
        </w:rPr>
      </w:pPr>
      <w:r>
        <w:rPr>
          <w:rFonts w:asciiTheme="minorHAnsi" w:hAnsiTheme="minorHAnsi" w:cstheme="minorHAnsi"/>
          <w:b/>
          <w:bCs/>
          <w:color w:val="2B2B2B"/>
          <w:sz w:val="20"/>
          <w:szCs w:val="23"/>
        </w:rPr>
        <w:t>Gérald MAROT</w:t>
      </w:r>
    </w:p>
    <w:p w:rsidR="009438E3" w:rsidRPr="003161BB" w:rsidRDefault="009438E3" w:rsidP="00C93173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3"/>
        </w:rPr>
      </w:pPr>
      <w:r w:rsidRPr="003161BB">
        <w:rPr>
          <w:rFonts w:asciiTheme="minorHAnsi" w:hAnsiTheme="minorHAnsi" w:cstheme="minorHAnsi"/>
          <w:color w:val="2B2B2B"/>
          <w:sz w:val="20"/>
          <w:szCs w:val="23"/>
          <w:u w:val="single"/>
        </w:rPr>
        <w:t>Résultat des votes</w:t>
      </w:r>
    </w:p>
    <w:p w:rsidR="009438E3" w:rsidRPr="003161BB" w:rsidRDefault="009438E3" w:rsidP="00C93173">
      <w:pPr>
        <w:pStyle w:val="normal-justifi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3"/>
        </w:rPr>
      </w:pPr>
      <w:r w:rsidRPr="003161BB">
        <w:rPr>
          <w:rFonts w:asciiTheme="minorHAnsi" w:hAnsiTheme="minorHAnsi" w:cstheme="minorHAnsi"/>
          <w:color w:val="2B2B2B"/>
          <w:sz w:val="20"/>
          <w:szCs w:val="23"/>
        </w:rPr>
        <w:t xml:space="preserve">Voix contre : </w:t>
      </w:r>
      <w:r w:rsidR="00D50D6F" w:rsidRPr="003161BB">
        <w:rPr>
          <w:rFonts w:asciiTheme="minorHAnsi" w:hAnsiTheme="minorHAnsi" w:cstheme="minorHAnsi"/>
          <w:color w:val="2B2B2B"/>
          <w:sz w:val="20"/>
          <w:szCs w:val="23"/>
        </w:rPr>
        <w:t>0</w:t>
      </w:r>
      <w:r w:rsidRPr="003161BB">
        <w:rPr>
          <w:rFonts w:asciiTheme="minorHAnsi" w:hAnsiTheme="minorHAnsi" w:cstheme="minorHAnsi"/>
          <w:color w:val="2B2B2B"/>
          <w:sz w:val="20"/>
          <w:szCs w:val="23"/>
        </w:rPr>
        <w:t> </w:t>
      </w:r>
    </w:p>
    <w:p w:rsidR="009438E3" w:rsidRPr="003161BB" w:rsidRDefault="009438E3" w:rsidP="00C93173">
      <w:pPr>
        <w:pStyle w:val="normal-justifi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3"/>
        </w:rPr>
      </w:pPr>
      <w:r w:rsidRPr="003161BB">
        <w:rPr>
          <w:rFonts w:asciiTheme="minorHAnsi" w:hAnsiTheme="minorHAnsi" w:cstheme="minorHAnsi"/>
          <w:color w:val="2B2B2B"/>
          <w:sz w:val="20"/>
          <w:szCs w:val="23"/>
        </w:rPr>
        <w:t xml:space="preserve">Abstentions : </w:t>
      </w:r>
      <w:r w:rsidR="00D50D6F" w:rsidRPr="003161BB">
        <w:rPr>
          <w:rFonts w:asciiTheme="minorHAnsi" w:hAnsiTheme="minorHAnsi" w:cstheme="minorHAnsi"/>
          <w:color w:val="2B2B2B"/>
          <w:sz w:val="20"/>
          <w:szCs w:val="23"/>
        </w:rPr>
        <w:t>0</w:t>
      </w:r>
      <w:r w:rsidRPr="003161BB">
        <w:rPr>
          <w:rFonts w:asciiTheme="minorHAnsi" w:hAnsiTheme="minorHAnsi" w:cstheme="minorHAnsi"/>
          <w:color w:val="2B2B2B"/>
          <w:sz w:val="20"/>
          <w:szCs w:val="23"/>
        </w:rPr>
        <w:t> </w:t>
      </w:r>
    </w:p>
    <w:p w:rsidR="003807B9" w:rsidRPr="00A373D7" w:rsidRDefault="003807B9" w:rsidP="00C93173">
      <w:pPr>
        <w:pStyle w:val="normal-justifi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3"/>
        </w:rPr>
      </w:pPr>
      <w:r w:rsidRPr="003161BB">
        <w:rPr>
          <w:rFonts w:asciiTheme="minorHAnsi" w:hAnsiTheme="minorHAnsi" w:cstheme="minorHAnsi"/>
          <w:color w:val="2B2B2B"/>
          <w:sz w:val="20"/>
          <w:szCs w:val="23"/>
        </w:rPr>
        <w:t>Voix po</w:t>
      </w:r>
      <w:r w:rsidRPr="00A373D7">
        <w:rPr>
          <w:rFonts w:asciiTheme="minorHAnsi" w:hAnsiTheme="minorHAnsi" w:cstheme="minorHAnsi"/>
          <w:sz w:val="20"/>
          <w:szCs w:val="23"/>
        </w:rPr>
        <w:t xml:space="preserve">ur : </w:t>
      </w:r>
      <w:r w:rsidR="00A373D7" w:rsidRPr="00A373D7">
        <w:rPr>
          <w:rFonts w:asciiTheme="minorHAnsi" w:hAnsiTheme="minorHAnsi" w:cstheme="minorHAnsi"/>
          <w:sz w:val="20"/>
          <w:szCs w:val="23"/>
        </w:rPr>
        <w:t>57</w:t>
      </w:r>
    </w:p>
    <w:p w:rsidR="00F51F9F" w:rsidRPr="00A373D7" w:rsidRDefault="00F51F9F" w:rsidP="00F51F9F">
      <w:pPr>
        <w:pStyle w:val="normal-justifi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3"/>
        </w:rPr>
      </w:pPr>
    </w:p>
    <w:p w:rsidR="00A17501" w:rsidRPr="00A373D7" w:rsidRDefault="00A17501" w:rsidP="00A17501">
      <w:pPr>
        <w:pStyle w:val="normal-justifi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  <w:szCs w:val="23"/>
        </w:rPr>
      </w:pPr>
      <w:r w:rsidRPr="00A373D7">
        <w:rPr>
          <w:rFonts w:asciiTheme="minorHAnsi" w:hAnsiTheme="minorHAnsi" w:cstheme="minorHAnsi"/>
          <w:b/>
          <w:bCs/>
          <w:sz w:val="20"/>
          <w:szCs w:val="23"/>
        </w:rPr>
        <w:t>Gérald MAROT</w:t>
      </w:r>
    </w:p>
    <w:p w:rsidR="003807B9" w:rsidRPr="00A373D7" w:rsidRDefault="003807B9" w:rsidP="00C16682">
      <w:proofErr w:type="gramStart"/>
      <w:r w:rsidRPr="00A373D7">
        <w:rPr>
          <w:rFonts w:asciiTheme="minorHAnsi" w:hAnsiTheme="minorHAnsi" w:cstheme="minorHAnsi"/>
          <w:sz w:val="20"/>
          <w:szCs w:val="23"/>
        </w:rPr>
        <w:t>est</w:t>
      </w:r>
      <w:proofErr w:type="gramEnd"/>
      <w:r w:rsidRPr="00A373D7">
        <w:rPr>
          <w:rFonts w:asciiTheme="minorHAnsi" w:hAnsiTheme="minorHAnsi" w:cstheme="minorHAnsi"/>
          <w:sz w:val="20"/>
          <w:szCs w:val="23"/>
        </w:rPr>
        <w:t xml:space="preserve"> élu en qualité d'administrateur.</w:t>
      </w:r>
    </w:p>
    <w:p w:rsidR="003161BB" w:rsidRPr="00A373D7" w:rsidRDefault="003161BB" w:rsidP="003161BB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3"/>
        </w:rPr>
      </w:pPr>
    </w:p>
    <w:p w:rsidR="00A17501" w:rsidRPr="00A373D7" w:rsidRDefault="00A17501" w:rsidP="00A17501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373D7">
        <w:rPr>
          <w:rFonts w:asciiTheme="minorHAnsi" w:hAnsiTheme="minorHAnsi" w:cstheme="minorHAnsi"/>
          <w:sz w:val="20"/>
          <w:szCs w:val="20"/>
        </w:rPr>
        <w:t>Sereine MAUBORGNE</w:t>
      </w:r>
    </w:p>
    <w:p w:rsidR="003161BB" w:rsidRPr="00A373D7" w:rsidRDefault="003161BB" w:rsidP="003161BB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3"/>
        </w:rPr>
      </w:pPr>
      <w:r w:rsidRPr="00A373D7">
        <w:rPr>
          <w:rFonts w:asciiTheme="minorHAnsi" w:hAnsiTheme="minorHAnsi" w:cstheme="minorHAnsi"/>
          <w:sz w:val="20"/>
          <w:szCs w:val="23"/>
          <w:u w:val="single"/>
        </w:rPr>
        <w:t>Résultat des votes</w:t>
      </w:r>
    </w:p>
    <w:p w:rsidR="003161BB" w:rsidRPr="00A373D7" w:rsidRDefault="003161BB" w:rsidP="003161BB">
      <w:pPr>
        <w:pStyle w:val="normal-justifi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3"/>
        </w:rPr>
      </w:pPr>
      <w:r w:rsidRPr="00A373D7">
        <w:rPr>
          <w:rFonts w:asciiTheme="minorHAnsi" w:hAnsiTheme="minorHAnsi" w:cstheme="minorHAnsi"/>
          <w:sz w:val="20"/>
          <w:szCs w:val="23"/>
        </w:rPr>
        <w:t>Voix contre : 0</w:t>
      </w:r>
    </w:p>
    <w:p w:rsidR="003161BB" w:rsidRPr="00A373D7" w:rsidRDefault="003161BB" w:rsidP="003161BB">
      <w:pPr>
        <w:pStyle w:val="normal-justifi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3"/>
        </w:rPr>
      </w:pPr>
      <w:r w:rsidRPr="00A373D7">
        <w:rPr>
          <w:rFonts w:asciiTheme="minorHAnsi" w:hAnsiTheme="minorHAnsi" w:cstheme="minorHAnsi"/>
          <w:sz w:val="20"/>
          <w:szCs w:val="23"/>
        </w:rPr>
        <w:t>Abstentions : 0 </w:t>
      </w:r>
    </w:p>
    <w:p w:rsidR="003161BB" w:rsidRPr="00A373D7" w:rsidRDefault="00C16682" w:rsidP="003161BB">
      <w:pPr>
        <w:pStyle w:val="normal-justifi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3"/>
        </w:rPr>
      </w:pPr>
      <w:r w:rsidRPr="00A373D7">
        <w:rPr>
          <w:rFonts w:asciiTheme="minorHAnsi" w:hAnsiTheme="minorHAnsi" w:cstheme="minorHAnsi"/>
          <w:sz w:val="20"/>
          <w:szCs w:val="23"/>
        </w:rPr>
        <w:t xml:space="preserve">Voix pour : </w:t>
      </w:r>
      <w:r w:rsidR="00A373D7" w:rsidRPr="00A373D7">
        <w:rPr>
          <w:rFonts w:asciiTheme="minorHAnsi" w:hAnsiTheme="minorHAnsi" w:cstheme="minorHAnsi"/>
          <w:sz w:val="20"/>
          <w:szCs w:val="23"/>
        </w:rPr>
        <w:t>57</w:t>
      </w:r>
    </w:p>
    <w:p w:rsidR="00F51F9F" w:rsidRPr="003161BB" w:rsidRDefault="00F51F9F" w:rsidP="00F51F9F">
      <w:pPr>
        <w:pStyle w:val="normal-justifi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B2B2B"/>
          <w:sz w:val="20"/>
          <w:szCs w:val="23"/>
        </w:rPr>
      </w:pPr>
    </w:p>
    <w:p w:rsidR="00393C83" w:rsidRDefault="00393C83" w:rsidP="00393C83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0"/>
        </w:rPr>
      </w:pPr>
      <w:r>
        <w:rPr>
          <w:rFonts w:asciiTheme="minorHAnsi" w:hAnsiTheme="minorHAnsi" w:cstheme="minorHAnsi"/>
          <w:color w:val="2B2B2B"/>
          <w:sz w:val="20"/>
          <w:szCs w:val="20"/>
        </w:rPr>
        <w:t>Sereine MAUBORGNE</w:t>
      </w:r>
    </w:p>
    <w:p w:rsidR="003161BB" w:rsidRPr="003161BB" w:rsidRDefault="003161BB" w:rsidP="003161BB">
      <w:pPr>
        <w:pStyle w:val="normal-justifi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bCs/>
          <w:color w:val="2B2B2B"/>
          <w:sz w:val="20"/>
          <w:szCs w:val="23"/>
        </w:rPr>
      </w:pPr>
      <w:proofErr w:type="gramStart"/>
      <w:r w:rsidRPr="003161BB">
        <w:rPr>
          <w:rFonts w:asciiTheme="minorHAnsi" w:hAnsiTheme="minorHAnsi" w:cstheme="minorHAnsi"/>
          <w:sz w:val="20"/>
          <w:szCs w:val="23"/>
        </w:rPr>
        <w:t>est</w:t>
      </w:r>
      <w:proofErr w:type="gramEnd"/>
      <w:r w:rsidRPr="003161BB">
        <w:rPr>
          <w:rFonts w:asciiTheme="minorHAnsi" w:hAnsiTheme="minorHAnsi" w:cstheme="minorHAnsi"/>
          <w:sz w:val="20"/>
          <w:szCs w:val="23"/>
        </w:rPr>
        <w:t xml:space="preserve"> élu</w:t>
      </w:r>
      <w:r w:rsidR="00C16682">
        <w:rPr>
          <w:rFonts w:asciiTheme="minorHAnsi" w:hAnsiTheme="minorHAnsi" w:cstheme="minorHAnsi"/>
          <w:sz w:val="20"/>
          <w:szCs w:val="23"/>
        </w:rPr>
        <w:t>e</w:t>
      </w:r>
      <w:r w:rsidRPr="003161BB">
        <w:rPr>
          <w:rFonts w:asciiTheme="minorHAnsi" w:hAnsiTheme="minorHAnsi" w:cstheme="minorHAnsi"/>
          <w:color w:val="0000FF"/>
          <w:sz w:val="20"/>
          <w:szCs w:val="23"/>
        </w:rPr>
        <w:t xml:space="preserve"> </w:t>
      </w:r>
      <w:r w:rsidRPr="003161BB">
        <w:rPr>
          <w:rFonts w:asciiTheme="minorHAnsi" w:hAnsiTheme="minorHAnsi" w:cstheme="minorHAnsi"/>
          <w:color w:val="2B2B2B"/>
          <w:sz w:val="20"/>
          <w:szCs w:val="23"/>
        </w:rPr>
        <w:t>en qualité d'administrateur.</w:t>
      </w:r>
    </w:p>
    <w:p w:rsidR="003161BB" w:rsidRPr="003161BB" w:rsidRDefault="003161BB" w:rsidP="003161BB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B2B2B"/>
          <w:sz w:val="20"/>
          <w:szCs w:val="23"/>
        </w:rPr>
      </w:pPr>
    </w:p>
    <w:p w:rsidR="00165E8A" w:rsidRPr="003161BB" w:rsidRDefault="003161BB" w:rsidP="00C93173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3"/>
        </w:rPr>
      </w:pPr>
      <w:r w:rsidRPr="003161BB">
        <w:rPr>
          <w:rFonts w:asciiTheme="minorHAnsi" w:hAnsiTheme="minorHAnsi" w:cstheme="minorHAnsi"/>
          <w:color w:val="2B2B2B"/>
          <w:sz w:val="20"/>
          <w:szCs w:val="23"/>
        </w:rPr>
        <w:t>------------------------</w:t>
      </w:r>
    </w:p>
    <w:p w:rsidR="009438E3" w:rsidRPr="003161BB" w:rsidRDefault="009438E3" w:rsidP="00C93173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3"/>
        </w:rPr>
      </w:pPr>
      <w:r w:rsidRPr="003161BB">
        <w:rPr>
          <w:rFonts w:asciiTheme="minorHAnsi" w:hAnsiTheme="minorHAnsi" w:cstheme="minorHAnsi"/>
          <w:color w:val="2B2B2B"/>
          <w:sz w:val="20"/>
          <w:szCs w:val="23"/>
        </w:rPr>
        <w:t xml:space="preserve">L'ordre du jour étant épuisé et personne ne demandant plus la parole, la séance est levée à </w:t>
      </w:r>
      <w:r w:rsidR="00393C83">
        <w:rPr>
          <w:rFonts w:asciiTheme="minorHAnsi" w:hAnsiTheme="minorHAnsi" w:cstheme="minorHAnsi"/>
          <w:color w:val="2B2B2B"/>
          <w:sz w:val="20"/>
          <w:szCs w:val="23"/>
        </w:rPr>
        <w:t>18h45</w:t>
      </w:r>
      <w:r w:rsidRPr="003161BB">
        <w:rPr>
          <w:rFonts w:asciiTheme="minorHAnsi" w:hAnsiTheme="minorHAnsi" w:cstheme="minorHAnsi"/>
          <w:color w:val="2B2B2B"/>
          <w:sz w:val="20"/>
          <w:szCs w:val="23"/>
        </w:rPr>
        <w:t>.</w:t>
      </w:r>
    </w:p>
    <w:p w:rsidR="00C93173" w:rsidRPr="003161BB" w:rsidRDefault="00C93173" w:rsidP="00C93173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3"/>
        </w:rPr>
      </w:pPr>
    </w:p>
    <w:p w:rsidR="009438E3" w:rsidRPr="003161BB" w:rsidRDefault="009438E3" w:rsidP="00C93173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3"/>
        </w:rPr>
      </w:pPr>
      <w:r w:rsidRPr="003161BB">
        <w:rPr>
          <w:rFonts w:asciiTheme="minorHAnsi" w:hAnsiTheme="minorHAnsi" w:cstheme="minorHAnsi"/>
          <w:color w:val="2B2B2B"/>
          <w:sz w:val="20"/>
          <w:szCs w:val="23"/>
        </w:rPr>
        <w:t>En foi de quoi a été dressé le présent procès-verbal, paraphé et signé par le président de séance et le secrétaire de séance.</w:t>
      </w:r>
    </w:p>
    <w:p w:rsidR="009438E3" w:rsidRPr="003161BB" w:rsidRDefault="009438E3" w:rsidP="00C93173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3"/>
        </w:rPr>
      </w:pPr>
      <w:r w:rsidRPr="003161BB">
        <w:rPr>
          <w:rFonts w:asciiTheme="minorHAnsi" w:hAnsiTheme="minorHAnsi" w:cstheme="minorHAnsi"/>
          <w:color w:val="2B2B2B"/>
          <w:sz w:val="20"/>
          <w:szCs w:val="23"/>
        </w:rPr>
        <w:t> </w:t>
      </w:r>
    </w:p>
    <w:p w:rsidR="009438E3" w:rsidRPr="003161BB" w:rsidRDefault="009438E3" w:rsidP="00C93173">
      <w:pPr>
        <w:pStyle w:val="normal-justif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B2B"/>
          <w:sz w:val="20"/>
          <w:szCs w:val="23"/>
        </w:rPr>
      </w:pPr>
      <w:r w:rsidRPr="003161BB">
        <w:rPr>
          <w:rFonts w:asciiTheme="minorHAnsi" w:hAnsiTheme="minorHAnsi" w:cstheme="minorHAnsi"/>
          <w:color w:val="2B2B2B"/>
          <w:sz w:val="20"/>
          <w:szCs w:val="23"/>
        </w:rPr>
        <w:t>Le président de séance</w:t>
      </w:r>
      <w:r w:rsidR="009D38E5" w:rsidRPr="003161BB">
        <w:rPr>
          <w:rFonts w:asciiTheme="minorHAnsi" w:hAnsiTheme="minorHAnsi" w:cstheme="minorHAnsi"/>
          <w:color w:val="2B2B2B"/>
          <w:sz w:val="20"/>
          <w:szCs w:val="23"/>
        </w:rPr>
        <w:t xml:space="preserve">                           </w:t>
      </w:r>
      <w:r w:rsidR="00C613EC">
        <w:rPr>
          <w:rFonts w:asciiTheme="minorHAnsi" w:hAnsiTheme="minorHAnsi" w:cstheme="minorHAnsi"/>
          <w:color w:val="2B2B2B"/>
          <w:sz w:val="20"/>
          <w:szCs w:val="23"/>
        </w:rPr>
        <w:t xml:space="preserve">         Un administrateur</w:t>
      </w:r>
      <w:r w:rsidR="009D38E5" w:rsidRPr="003161BB">
        <w:rPr>
          <w:rFonts w:asciiTheme="minorHAnsi" w:hAnsiTheme="minorHAnsi" w:cstheme="minorHAnsi"/>
          <w:color w:val="2B2B2B"/>
          <w:sz w:val="20"/>
          <w:szCs w:val="23"/>
        </w:rPr>
        <w:t xml:space="preserve">                                          </w:t>
      </w:r>
      <w:r w:rsidR="00C613EC">
        <w:rPr>
          <w:rFonts w:asciiTheme="minorHAnsi" w:hAnsiTheme="minorHAnsi" w:cstheme="minorHAnsi"/>
          <w:color w:val="2B2B2B"/>
          <w:sz w:val="20"/>
          <w:szCs w:val="23"/>
        </w:rPr>
        <w:t xml:space="preserve">      </w:t>
      </w:r>
      <w:r w:rsidRPr="003161BB">
        <w:rPr>
          <w:rFonts w:asciiTheme="minorHAnsi" w:hAnsiTheme="minorHAnsi" w:cstheme="minorHAnsi"/>
          <w:color w:val="2B2B2B"/>
          <w:sz w:val="20"/>
          <w:szCs w:val="23"/>
        </w:rPr>
        <w:t>Le secrétaire de séance</w:t>
      </w:r>
      <w:r w:rsidR="009D38E5" w:rsidRPr="003161BB">
        <w:rPr>
          <w:rFonts w:asciiTheme="minorHAnsi" w:hAnsiTheme="minorHAnsi" w:cstheme="minorHAnsi"/>
          <w:color w:val="2B2B2B"/>
          <w:sz w:val="20"/>
          <w:szCs w:val="23"/>
        </w:rPr>
        <w:t xml:space="preserve"> </w:t>
      </w:r>
    </w:p>
    <w:p w:rsidR="009438E3" w:rsidRPr="003161BB" w:rsidRDefault="009438E3" w:rsidP="00C93173">
      <w:pPr>
        <w:spacing w:after="0" w:line="240" w:lineRule="auto"/>
        <w:jc w:val="both"/>
        <w:rPr>
          <w:b/>
          <w:color w:val="365F91" w:themeColor="accent1" w:themeShade="BF"/>
          <w:sz w:val="12"/>
          <w:szCs w:val="24"/>
        </w:rPr>
      </w:pPr>
    </w:p>
    <w:sectPr w:rsidR="009438E3" w:rsidRPr="003161BB" w:rsidSect="00866D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A2" w:rsidRDefault="002807A2" w:rsidP="00075DB8">
      <w:pPr>
        <w:spacing w:after="0" w:line="240" w:lineRule="auto"/>
      </w:pPr>
      <w:r>
        <w:separator/>
      </w:r>
    </w:p>
  </w:endnote>
  <w:endnote w:type="continuationSeparator" w:id="0">
    <w:p w:rsidR="002807A2" w:rsidRDefault="002807A2" w:rsidP="0007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FC" w:rsidRDefault="00A422F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458" w:rsidRPr="00523410" w:rsidRDefault="00F15458" w:rsidP="00F15458">
    <w:pPr>
      <w:spacing w:after="0" w:line="240" w:lineRule="auto"/>
      <w:jc w:val="center"/>
      <w:rPr>
        <w:b/>
        <w:color w:val="365F91" w:themeColor="accent1" w:themeShade="BF"/>
        <w:sz w:val="18"/>
        <w:szCs w:val="14"/>
      </w:rPr>
    </w:pPr>
    <w:r w:rsidRPr="00523410">
      <w:rPr>
        <w:b/>
        <w:color w:val="365F91" w:themeColor="accent1" w:themeShade="BF"/>
        <w:sz w:val="18"/>
        <w:szCs w:val="14"/>
      </w:rPr>
      <w:t xml:space="preserve">Agréée en qualité d’association locale d’usagers au titre de l’article L 121-5 du code de l’urbanisme. </w:t>
    </w:r>
  </w:p>
  <w:p w:rsidR="00F15458" w:rsidRPr="00523410" w:rsidRDefault="00F15458" w:rsidP="00F15458">
    <w:pPr>
      <w:spacing w:after="0" w:line="240" w:lineRule="auto"/>
      <w:jc w:val="center"/>
      <w:rPr>
        <w:b/>
        <w:color w:val="365F91" w:themeColor="accent1" w:themeShade="BF"/>
        <w:sz w:val="18"/>
        <w:szCs w:val="14"/>
      </w:rPr>
    </w:pPr>
    <w:r w:rsidRPr="00523410">
      <w:rPr>
        <w:b/>
        <w:color w:val="365F91" w:themeColor="accent1" w:themeShade="BF"/>
        <w:sz w:val="18"/>
        <w:szCs w:val="14"/>
      </w:rPr>
      <w:t>Arrêté Préfectoral n° 2014/21</w:t>
    </w:r>
  </w:p>
  <w:p w:rsidR="00F15458" w:rsidRPr="00FF450B" w:rsidRDefault="00F15458" w:rsidP="00F15458">
    <w:pPr>
      <w:spacing w:after="0" w:line="240" w:lineRule="auto"/>
      <w:jc w:val="center"/>
      <w:rPr>
        <w:color w:val="365F91" w:themeColor="accent1" w:themeShade="BF"/>
        <w:sz w:val="14"/>
        <w:szCs w:val="14"/>
      </w:rPr>
    </w:pPr>
  </w:p>
  <w:p w:rsidR="00F15458" w:rsidRPr="00FF450B" w:rsidRDefault="00F15458">
    <w:pPr>
      <w:pStyle w:val="Pieddepage"/>
      <w:rPr>
        <w:color w:val="365F91" w:themeColor="accent1" w:themeShade="BF"/>
      </w:rPr>
    </w:pPr>
  </w:p>
  <w:p w:rsidR="00075DB8" w:rsidRDefault="00075DB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FC" w:rsidRDefault="00A422F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A2" w:rsidRDefault="002807A2" w:rsidP="00075DB8">
      <w:pPr>
        <w:spacing w:after="0" w:line="240" w:lineRule="auto"/>
      </w:pPr>
      <w:r>
        <w:separator/>
      </w:r>
    </w:p>
  </w:footnote>
  <w:footnote w:type="continuationSeparator" w:id="0">
    <w:p w:rsidR="002807A2" w:rsidRDefault="002807A2" w:rsidP="0007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FC" w:rsidRDefault="00A422F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FC" w:rsidRDefault="00A422F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FC" w:rsidRDefault="00A422F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851"/>
    <w:multiLevelType w:val="hybridMultilevel"/>
    <w:tmpl w:val="FEC6B6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D6722"/>
    <w:multiLevelType w:val="hybridMultilevel"/>
    <w:tmpl w:val="C512B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B1817"/>
    <w:multiLevelType w:val="hybridMultilevel"/>
    <w:tmpl w:val="D50A7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15ED"/>
    <w:multiLevelType w:val="hybridMultilevel"/>
    <w:tmpl w:val="A148C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50F73"/>
    <w:multiLevelType w:val="hybridMultilevel"/>
    <w:tmpl w:val="DFAC4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D781D"/>
    <w:multiLevelType w:val="hybridMultilevel"/>
    <w:tmpl w:val="85E62D9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16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</w:abstractNum>
  <w:abstractNum w:abstractNumId="6">
    <w:nsid w:val="0D4125F5"/>
    <w:multiLevelType w:val="hybridMultilevel"/>
    <w:tmpl w:val="B0D66FEC"/>
    <w:lvl w:ilvl="0" w:tplc="63B0CEB8">
      <w:numFmt w:val="bullet"/>
      <w:lvlText w:val="•"/>
      <w:lvlJc w:val="left"/>
      <w:pPr>
        <w:ind w:left="1416" w:hanging="360"/>
      </w:pPr>
      <w:rPr>
        <w:rFonts w:ascii="Cambria" w:eastAsiaTheme="majorEastAsia" w:hAnsi="Cambria" w:cstheme="majorBidi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F3A6290"/>
    <w:multiLevelType w:val="hybridMultilevel"/>
    <w:tmpl w:val="12B2B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11E1D"/>
    <w:multiLevelType w:val="hybridMultilevel"/>
    <w:tmpl w:val="CD5A8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76886"/>
    <w:multiLevelType w:val="hybridMultilevel"/>
    <w:tmpl w:val="5FA0FE7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169742BC"/>
    <w:multiLevelType w:val="hybridMultilevel"/>
    <w:tmpl w:val="287687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B7A7E"/>
    <w:multiLevelType w:val="hybridMultilevel"/>
    <w:tmpl w:val="7798A5C4"/>
    <w:lvl w:ilvl="0" w:tplc="B8B6D0D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82B4B"/>
    <w:multiLevelType w:val="hybridMultilevel"/>
    <w:tmpl w:val="E348FE94"/>
    <w:lvl w:ilvl="0" w:tplc="A7166AD6">
      <w:numFmt w:val="bullet"/>
      <w:lvlText w:val="•"/>
      <w:lvlJc w:val="left"/>
      <w:pPr>
        <w:ind w:left="1068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A1C6B38"/>
    <w:multiLevelType w:val="hybridMultilevel"/>
    <w:tmpl w:val="A40E3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6F8A"/>
    <w:multiLevelType w:val="hybridMultilevel"/>
    <w:tmpl w:val="9AAA1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733E1D"/>
    <w:multiLevelType w:val="hybridMultilevel"/>
    <w:tmpl w:val="5EDCB456"/>
    <w:lvl w:ilvl="0" w:tplc="010C999C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8B3FC1"/>
    <w:multiLevelType w:val="hybridMultilevel"/>
    <w:tmpl w:val="43126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66AD6">
      <w:numFmt w:val="bullet"/>
      <w:lvlText w:val="•"/>
      <w:lvlJc w:val="left"/>
      <w:pPr>
        <w:ind w:left="1785" w:hanging="705"/>
      </w:pPr>
      <w:rPr>
        <w:rFonts w:ascii="Cambria" w:eastAsiaTheme="majorEastAsia" w:hAnsi="Cambria" w:cstheme="majorBidi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E37344"/>
    <w:multiLevelType w:val="hybridMultilevel"/>
    <w:tmpl w:val="75DAC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191A77"/>
    <w:multiLevelType w:val="hybridMultilevel"/>
    <w:tmpl w:val="19588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8F293D"/>
    <w:multiLevelType w:val="hybridMultilevel"/>
    <w:tmpl w:val="DC121710"/>
    <w:lvl w:ilvl="0" w:tplc="69AC4D02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17695B"/>
    <w:multiLevelType w:val="hybridMultilevel"/>
    <w:tmpl w:val="3188A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E90A0C"/>
    <w:multiLevelType w:val="hybridMultilevel"/>
    <w:tmpl w:val="58506AEC"/>
    <w:lvl w:ilvl="0" w:tplc="76981C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1381A"/>
    <w:multiLevelType w:val="hybridMultilevel"/>
    <w:tmpl w:val="EB304506"/>
    <w:lvl w:ilvl="0" w:tplc="76981CF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C6D64BB"/>
    <w:multiLevelType w:val="hybridMultilevel"/>
    <w:tmpl w:val="F45C2608"/>
    <w:lvl w:ilvl="0" w:tplc="63B0CEB8">
      <w:numFmt w:val="bullet"/>
      <w:lvlText w:val="•"/>
      <w:lvlJc w:val="left"/>
      <w:pPr>
        <w:ind w:left="1068" w:hanging="360"/>
      </w:pPr>
      <w:rPr>
        <w:rFonts w:ascii="Cambria" w:eastAsiaTheme="majorEastAsia" w:hAnsi="Cambria" w:cstheme="majorBidi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4CC0403"/>
    <w:multiLevelType w:val="hybridMultilevel"/>
    <w:tmpl w:val="52085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0353C5"/>
    <w:multiLevelType w:val="hybridMultilevel"/>
    <w:tmpl w:val="FEBAC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F28D2"/>
    <w:multiLevelType w:val="hybridMultilevel"/>
    <w:tmpl w:val="6FDE0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25F5F"/>
    <w:multiLevelType w:val="hybridMultilevel"/>
    <w:tmpl w:val="16D8D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15AAC"/>
    <w:multiLevelType w:val="hybridMultilevel"/>
    <w:tmpl w:val="8374627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BC608C5"/>
    <w:multiLevelType w:val="hybridMultilevel"/>
    <w:tmpl w:val="A314D93C"/>
    <w:lvl w:ilvl="0" w:tplc="1E4E1E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55A0E"/>
    <w:multiLevelType w:val="hybridMultilevel"/>
    <w:tmpl w:val="25EAC6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50628"/>
    <w:multiLevelType w:val="hybridMultilevel"/>
    <w:tmpl w:val="50AE80F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19D6E09"/>
    <w:multiLevelType w:val="hybridMultilevel"/>
    <w:tmpl w:val="23CCBC0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55222A2"/>
    <w:multiLevelType w:val="hybridMultilevel"/>
    <w:tmpl w:val="8C32CF46"/>
    <w:lvl w:ilvl="0" w:tplc="0D746B3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16877"/>
    <w:multiLevelType w:val="hybridMultilevel"/>
    <w:tmpl w:val="525ADF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FC572B9"/>
    <w:multiLevelType w:val="hybridMultilevel"/>
    <w:tmpl w:val="FD2AC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34"/>
  </w:num>
  <w:num w:numId="4">
    <w:abstractNumId w:val="13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2"/>
  </w:num>
  <w:num w:numId="11">
    <w:abstractNumId w:val="12"/>
  </w:num>
  <w:num w:numId="12">
    <w:abstractNumId w:val="16"/>
  </w:num>
  <w:num w:numId="13">
    <w:abstractNumId w:val="23"/>
  </w:num>
  <w:num w:numId="14">
    <w:abstractNumId w:val="6"/>
  </w:num>
  <w:num w:numId="15">
    <w:abstractNumId w:val="35"/>
  </w:num>
  <w:num w:numId="16">
    <w:abstractNumId w:val="25"/>
  </w:num>
  <w:num w:numId="17">
    <w:abstractNumId w:val="5"/>
  </w:num>
  <w:num w:numId="18">
    <w:abstractNumId w:val="33"/>
  </w:num>
  <w:num w:numId="19">
    <w:abstractNumId w:val="15"/>
  </w:num>
  <w:num w:numId="20">
    <w:abstractNumId w:val="11"/>
  </w:num>
  <w:num w:numId="21">
    <w:abstractNumId w:val="19"/>
  </w:num>
  <w:num w:numId="22">
    <w:abstractNumId w:val="10"/>
  </w:num>
  <w:num w:numId="23">
    <w:abstractNumId w:val="0"/>
  </w:num>
  <w:num w:numId="24">
    <w:abstractNumId w:val="28"/>
  </w:num>
  <w:num w:numId="25">
    <w:abstractNumId w:val="27"/>
  </w:num>
  <w:num w:numId="26">
    <w:abstractNumId w:val="8"/>
  </w:num>
  <w:num w:numId="27">
    <w:abstractNumId w:val="21"/>
  </w:num>
  <w:num w:numId="28">
    <w:abstractNumId w:val="22"/>
  </w:num>
  <w:num w:numId="29">
    <w:abstractNumId w:val="18"/>
  </w:num>
  <w:num w:numId="30">
    <w:abstractNumId w:val="4"/>
  </w:num>
  <w:num w:numId="31">
    <w:abstractNumId w:val="1"/>
  </w:num>
  <w:num w:numId="32">
    <w:abstractNumId w:val="14"/>
  </w:num>
  <w:num w:numId="33">
    <w:abstractNumId w:val="17"/>
  </w:num>
  <w:num w:numId="34">
    <w:abstractNumId w:val="24"/>
  </w:num>
  <w:num w:numId="35">
    <w:abstractNumId w:val="26"/>
  </w:num>
  <w:num w:numId="36">
    <w:abstractNumId w:val="2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2D2642"/>
    <w:rsid w:val="00011783"/>
    <w:rsid w:val="000204AD"/>
    <w:rsid w:val="00034BAD"/>
    <w:rsid w:val="00075DB8"/>
    <w:rsid w:val="00087FE4"/>
    <w:rsid w:val="000D0AF1"/>
    <w:rsid w:val="000E1955"/>
    <w:rsid w:val="000F72F5"/>
    <w:rsid w:val="00140AAD"/>
    <w:rsid w:val="00156B7A"/>
    <w:rsid w:val="00165E8A"/>
    <w:rsid w:val="00173C2B"/>
    <w:rsid w:val="00175F11"/>
    <w:rsid w:val="00182EA5"/>
    <w:rsid w:val="001932F1"/>
    <w:rsid w:val="00193E58"/>
    <w:rsid w:val="001A3947"/>
    <w:rsid w:val="001B44FC"/>
    <w:rsid w:val="001D4298"/>
    <w:rsid w:val="001F55E3"/>
    <w:rsid w:val="001F61FC"/>
    <w:rsid w:val="00204FCE"/>
    <w:rsid w:val="00226017"/>
    <w:rsid w:val="002561DC"/>
    <w:rsid w:val="00260DC7"/>
    <w:rsid w:val="00262337"/>
    <w:rsid w:val="002773D4"/>
    <w:rsid w:val="002807A2"/>
    <w:rsid w:val="00292809"/>
    <w:rsid w:val="002A7AC3"/>
    <w:rsid w:val="002B21C4"/>
    <w:rsid w:val="002B3A5C"/>
    <w:rsid w:val="002C57A7"/>
    <w:rsid w:val="002D2642"/>
    <w:rsid w:val="002E6C27"/>
    <w:rsid w:val="00300C76"/>
    <w:rsid w:val="00303AF3"/>
    <w:rsid w:val="003161BB"/>
    <w:rsid w:val="00331FEA"/>
    <w:rsid w:val="00332DFD"/>
    <w:rsid w:val="003434DE"/>
    <w:rsid w:val="00350D96"/>
    <w:rsid w:val="00367CCB"/>
    <w:rsid w:val="003807B9"/>
    <w:rsid w:val="00393C83"/>
    <w:rsid w:val="003C14E0"/>
    <w:rsid w:val="003C2E92"/>
    <w:rsid w:val="003E5571"/>
    <w:rsid w:val="003E6490"/>
    <w:rsid w:val="003F58E7"/>
    <w:rsid w:val="003F7812"/>
    <w:rsid w:val="00466239"/>
    <w:rsid w:val="00466529"/>
    <w:rsid w:val="0047352C"/>
    <w:rsid w:val="0049406E"/>
    <w:rsid w:val="004A0369"/>
    <w:rsid w:val="004B2FB6"/>
    <w:rsid w:val="004B3C2D"/>
    <w:rsid w:val="004E2AF1"/>
    <w:rsid w:val="004E4BB1"/>
    <w:rsid w:val="004F3D9B"/>
    <w:rsid w:val="00503EE5"/>
    <w:rsid w:val="00523410"/>
    <w:rsid w:val="00526673"/>
    <w:rsid w:val="00555BFD"/>
    <w:rsid w:val="00573913"/>
    <w:rsid w:val="005746CC"/>
    <w:rsid w:val="00593FF6"/>
    <w:rsid w:val="005B71CA"/>
    <w:rsid w:val="005C7BEC"/>
    <w:rsid w:val="005D1910"/>
    <w:rsid w:val="00606944"/>
    <w:rsid w:val="00635059"/>
    <w:rsid w:val="006434AA"/>
    <w:rsid w:val="006533D3"/>
    <w:rsid w:val="00662CF2"/>
    <w:rsid w:val="00684C84"/>
    <w:rsid w:val="006B4DF5"/>
    <w:rsid w:val="006B6E88"/>
    <w:rsid w:val="006C28C8"/>
    <w:rsid w:val="006D19E4"/>
    <w:rsid w:val="00701B7F"/>
    <w:rsid w:val="007628CE"/>
    <w:rsid w:val="007628D6"/>
    <w:rsid w:val="007634A8"/>
    <w:rsid w:val="00763823"/>
    <w:rsid w:val="0077412B"/>
    <w:rsid w:val="007A0348"/>
    <w:rsid w:val="007A5D8F"/>
    <w:rsid w:val="007B0F36"/>
    <w:rsid w:val="007F54E8"/>
    <w:rsid w:val="008113DB"/>
    <w:rsid w:val="008264E3"/>
    <w:rsid w:val="008301C5"/>
    <w:rsid w:val="008368D8"/>
    <w:rsid w:val="00866DAE"/>
    <w:rsid w:val="00877574"/>
    <w:rsid w:val="008C6FD6"/>
    <w:rsid w:val="008D231A"/>
    <w:rsid w:val="008F0510"/>
    <w:rsid w:val="008F48BA"/>
    <w:rsid w:val="008F6766"/>
    <w:rsid w:val="00913CFD"/>
    <w:rsid w:val="0092157C"/>
    <w:rsid w:val="0093453D"/>
    <w:rsid w:val="009438E3"/>
    <w:rsid w:val="009461AB"/>
    <w:rsid w:val="0096011F"/>
    <w:rsid w:val="00976035"/>
    <w:rsid w:val="009809CD"/>
    <w:rsid w:val="00993D39"/>
    <w:rsid w:val="009A6CF7"/>
    <w:rsid w:val="009B03B6"/>
    <w:rsid w:val="009B0B90"/>
    <w:rsid w:val="009D2504"/>
    <w:rsid w:val="009D38E5"/>
    <w:rsid w:val="009F4EBC"/>
    <w:rsid w:val="00A0495C"/>
    <w:rsid w:val="00A17501"/>
    <w:rsid w:val="00A2056F"/>
    <w:rsid w:val="00A373D7"/>
    <w:rsid w:val="00A422FC"/>
    <w:rsid w:val="00A82BE8"/>
    <w:rsid w:val="00AA1A3A"/>
    <w:rsid w:val="00AB1F38"/>
    <w:rsid w:val="00AB5558"/>
    <w:rsid w:val="00AB60F1"/>
    <w:rsid w:val="00AD30F2"/>
    <w:rsid w:val="00AD75D3"/>
    <w:rsid w:val="00AE3D14"/>
    <w:rsid w:val="00AE45D6"/>
    <w:rsid w:val="00AE6332"/>
    <w:rsid w:val="00B00157"/>
    <w:rsid w:val="00B20AE3"/>
    <w:rsid w:val="00B33D7E"/>
    <w:rsid w:val="00B53221"/>
    <w:rsid w:val="00B63297"/>
    <w:rsid w:val="00B716A5"/>
    <w:rsid w:val="00B7431B"/>
    <w:rsid w:val="00B80D9B"/>
    <w:rsid w:val="00BC36EC"/>
    <w:rsid w:val="00BE5E84"/>
    <w:rsid w:val="00BF3076"/>
    <w:rsid w:val="00BF658B"/>
    <w:rsid w:val="00C16682"/>
    <w:rsid w:val="00C613EC"/>
    <w:rsid w:val="00C86129"/>
    <w:rsid w:val="00C93173"/>
    <w:rsid w:val="00C97D0F"/>
    <w:rsid w:val="00CA1D9C"/>
    <w:rsid w:val="00CA2A35"/>
    <w:rsid w:val="00CA3C12"/>
    <w:rsid w:val="00CC6B3B"/>
    <w:rsid w:val="00CD259C"/>
    <w:rsid w:val="00D04353"/>
    <w:rsid w:val="00D14043"/>
    <w:rsid w:val="00D345AF"/>
    <w:rsid w:val="00D50D6F"/>
    <w:rsid w:val="00D611E8"/>
    <w:rsid w:val="00D640E9"/>
    <w:rsid w:val="00D65F25"/>
    <w:rsid w:val="00D701CD"/>
    <w:rsid w:val="00D80A46"/>
    <w:rsid w:val="00D81947"/>
    <w:rsid w:val="00D84653"/>
    <w:rsid w:val="00D86469"/>
    <w:rsid w:val="00D87A5D"/>
    <w:rsid w:val="00DD6787"/>
    <w:rsid w:val="00DF37C2"/>
    <w:rsid w:val="00E031BB"/>
    <w:rsid w:val="00E11013"/>
    <w:rsid w:val="00E3513C"/>
    <w:rsid w:val="00E4073F"/>
    <w:rsid w:val="00E4620E"/>
    <w:rsid w:val="00E468C2"/>
    <w:rsid w:val="00E62897"/>
    <w:rsid w:val="00E7057E"/>
    <w:rsid w:val="00E70A70"/>
    <w:rsid w:val="00E74374"/>
    <w:rsid w:val="00E820B8"/>
    <w:rsid w:val="00EB14A6"/>
    <w:rsid w:val="00EB1EC9"/>
    <w:rsid w:val="00EC5EE0"/>
    <w:rsid w:val="00EC685E"/>
    <w:rsid w:val="00ED4B67"/>
    <w:rsid w:val="00F019F7"/>
    <w:rsid w:val="00F02818"/>
    <w:rsid w:val="00F15458"/>
    <w:rsid w:val="00F24A81"/>
    <w:rsid w:val="00F46685"/>
    <w:rsid w:val="00F51F9F"/>
    <w:rsid w:val="00F531AC"/>
    <w:rsid w:val="00F710A0"/>
    <w:rsid w:val="00F878D0"/>
    <w:rsid w:val="00F91014"/>
    <w:rsid w:val="00FB3317"/>
    <w:rsid w:val="00FB4540"/>
    <w:rsid w:val="00FF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42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345AF"/>
    <w:pPr>
      <w:keepNext/>
      <w:keepLines/>
      <w:spacing w:after="0"/>
      <w:ind w:left="708"/>
      <w:jc w:val="both"/>
      <w:outlineLvl w:val="0"/>
    </w:pPr>
    <w:rPr>
      <w:rFonts w:asciiTheme="minorHAnsi" w:eastAsiaTheme="majorEastAsia" w:hAnsiTheme="minorHAnsi" w:cstheme="minorHAnsi"/>
      <w:b/>
      <w:bCs/>
      <w:color w:val="365F91" w:themeColor="accent1" w:themeShade="BF"/>
      <w:sz w:val="1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4073F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8D231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55BFD"/>
    <w:pPr>
      <w:ind w:left="720"/>
      <w:contextualSpacing/>
    </w:pPr>
    <w:rPr>
      <w:rFonts w:eastAsiaTheme="minorHAnsi" w:cstheme="minorBidi"/>
      <w:spacing w:val="4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07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5DB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7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DB8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458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345AF"/>
    <w:rPr>
      <w:rFonts w:eastAsiaTheme="majorEastAsia" w:cstheme="minorHAnsi"/>
      <w:b/>
      <w:bCs/>
      <w:color w:val="365F91" w:themeColor="accent1" w:themeShade="BF"/>
      <w:sz w:val="16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C6B3B"/>
    <w:pPr>
      <w:pBdr>
        <w:bottom w:val="single" w:sz="8" w:space="4" w:color="4F81BD" w:themeColor="accent1"/>
      </w:pBdr>
      <w:spacing w:after="0"/>
      <w:contextualSpacing/>
    </w:pPr>
    <w:rPr>
      <w:rFonts w:asciiTheme="minorHAnsi" w:eastAsiaTheme="majorEastAsia" w:hAnsiTheme="minorHAnsi" w:cstheme="minorHAnsi"/>
      <w:color w:val="17365D" w:themeColor="text2" w:themeShade="BF"/>
      <w:spacing w:val="5"/>
      <w:kern w:val="28"/>
      <w:sz w:val="2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6B3B"/>
    <w:rPr>
      <w:rFonts w:eastAsiaTheme="majorEastAsia" w:cstheme="minorHAnsi"/>
      <w:color w:val="17365D" w:themeColor="text2" w:themeShade="BF"/>
      <w:spacing w:val="5"/>
      <w:kern w:val="28"/>
      <w:sz w:val="20"/>
      <w:szCs w:val="52"/>
    </w:rPr>
  </w:style>
  <w:style w:type="paragraph" w:styleId="Corpsdetexte3">
    <w:name w:val="Body Text 3"/>
    <w:basedOn w:val="Normal"/>
    <w:link w:val="Corpsdetexte3Car"/>
    <w:semiHidden/>
    <w:rsid w:val="00CC6B3B"/>
    <w:pPr>
      <w:spacing w:after="0" w:line="240" w:lineRule="auto"/>
      <w:jc w:val="both"/>
    </w:pPr>
    <w:rPr>
      <w:rFonts w:ascii="Arial" w:eastAsia="Times New Roman" w:hAnsi="Arial" w:cs="Arial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CC6B3B"/>
    <w:rPr>
      <w:rFonts w:ascii="Arial" w:eastAsia="Times New Roman" w:hAnsi="Arial" w:cs="Arial"/>
      <w:szCs w:val="20"/>
      <w:lang w:eastAsia="fr-FR"/>
    </w:rPr>
  </w:style>
  <w:style w:type="paragraph" w:customStyle="1" w:styleId="Textecourantformule">
    <w:name w:val="Texte courant formule"/>
    <w:rsid w:val="00CC6B3B"/>
    <w:pPr>
      <w:tabs>
        <w:tab w:val="left" w:pos="2042"/>
      </w:tabs>
      <w:autoSpaceDE w:val="0"/>
      <w:autoSpaceDN w:val="0"/>
      <w:spacing w:before="60" w:after="0" w:line="260" w:lineRule="exact"/>
      <w:jc w:val="both"/>
    </w:pPr>
    <w:rPr>
      <w:rFonts w:ascii="Helvetica" w:eastAsia="Times New Roman" w:hAnsi="Helvetica" w:cs="Helvetica"/>
      <w:lang w:eastAsia="fr-FR"/>
    </w:rPr>
  </w:style>
  <w:style w:type="table" w:styleId="Grilledutableau">
    <w:name w:val="Table Grid"/>
    <w:basedOn w:val="TableauNormal"/>
    <w:uiPriority w:val="59"/>
    <w:rsid w:val="00193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864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A42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A422FC"/>
    <w:rPr>
      <w:b/>
      <w:bCs/>
    </w:rPr>
  </w:style>
  <w:style w:type="paragraph" w:customStyle="1" w:styleId="normal-justifi">
    <w:name w:val="normal-justifi"/>
    <w:basedOn w:val="Normal"/>
    <w:rsid w:val="00943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D8417-35F7-4B6E-A371-64379C6E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COLLANGETTES</cp:lastModifiedBy>
  <cp:revision>3</cp:revision>
  <cp:lastPrinted>2022-04-25T08:16:00Z</cp:lastPrinted>
  <dcterms:created xsi:type="dcterms:W3CDTF">2024-05-02T07:29:00Z</dcterms:created>
  <dcterms:modified xsi:type="dcterms:W3CDTF">2024-05-02T07:35:00Z</dcterms:modified>
</cp:coreProperties>
</file>